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No </w:t>
      </w:r>
      <w:proofErr w:type="spellStart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puc</w:t>
      </w:r>
      <w:proofErr w:type="spellEnd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dir</w:t>
      </w:r>
      <w:proofErr w:type="spellEnd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teu</w:t>
      </w:r>
      <w:proofErr w:type="spellEnd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nom</w:t>
      </w:r>
      <w:proofErr w:type="spellEnd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 (</w:t>
      </w:r>
      <w:proofErr w:type="spellStart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Vicent</w:t>
      </w:r>
      <w:proofErr w:type="spellEnd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 Andrés </w:t>
      </w:r>
      <w:proofErr w:type="spellStart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Estellés</w:t>
      </w:r>
      <w:proofErr w:type="spellEnd"/>
      <w:r w:rsidRPr="003F1C0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)</w:t>
      </w: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No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puc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dir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teu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nom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O el dic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negligentment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  <w:t xml:space="preserve">No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puc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dir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teu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nom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Certs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dies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certes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nits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em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passen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certes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coses.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Tinc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desig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 tu.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bookmarkStart w:id="0" w:name="_GoBack"/>
      <w:bookmarkEnd w:id="0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Esdevens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aleshores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la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meua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sola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pàtria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  <w:t xml:space="preserve">No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puc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dir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teu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nom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Esvelta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tendra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càlida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Terriblement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esvelta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dempeus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com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una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pàtria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  <w:t xml:space="preserve">No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puc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dir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tu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nom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Car, si el dic,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l'he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dir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amb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certa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negligència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No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puc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dir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teu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nom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  <w:t xml:space="preserve">No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és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un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desig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tan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sols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sexual,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conjugal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És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desig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riu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i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llençol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i la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brossa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És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un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instint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pàtria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És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desig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l'arbre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,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  <w:t xml:space="preserve">i del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cel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i del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cànter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i 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pitxer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i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l'argila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br/>
        <w:t xml:space="preserve">De ser i ser del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tot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plenament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: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tenir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pàtria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I una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pàtria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lliure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i </w:t>
      </w:r>
      <w:proofErr w:type="spellStart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lluminosa</w:t>
      </w:r>
      <w:proofErr w:type="spellEnd"/>
      <w:r w:rsidRPr="003F1C0C">
        <w:rPr>
          <w:rFonts w:ascii="Verdana" w:eastAsia="Times New Roman" w:hAnsi="Verdana" w:cs="Times New Roman"/>
          <w:sz w:val="24"/>
          <w:szCs w:val="24"/>
          <w:lang w:eastAsia="es-ES"/>
        </w:rPr>
        <w:t>, i alta.</w:t>
      </w: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3F1C0C">
        <w:rPr>
          <w:rFonts w:ascii="Verdana" w:eastAsia="Times New Roman" w:hAnsi="Verdana" w:cs="Arial"/>
          <w:b/>
          <w:i/>
          <w:iCs/>
          <w:sz w:val="24"/>
          <w:szCs w:val="24"/>
          <w:lang w:eastAsia="es-ES"/>
        </w:rPr>
        <w:t>Caminem</w:t>
      </w:r>
      <w:proofErr w:type="spellEnd"/>
      <w:r w:rsidRPr="003F1C0C">
        <w:rPr>
          <w:rFonts w:ascii="Verdana" w:eastAsia="Times New Roman" w:hAnsi="Verdana" w:cs="Arial"/>
          <w:b/>
          <w:i/>
          <w:iCs/>
          <w:sz w:val="24"/>
          <w:szCs w:val="24"/>
          <w:lang w:eastAsia="es-ES"/>
        </w:rPr>
        <w:t xml:space="preserve"> (</w:t>
      </w:r>
      <w:proofErr w:type="spellStart"/>
      <w:r w:rsidRPr="003F1C0C">
        <w:rPr>
          <w:rFonts w:ascii="Verdana" w:eastAsia="Times New Roman" w:hAnsi="Verdana" w:cs="Arial"/>
          <w:b/>
          <w:i/>
          <w:iCs/>
          <w:sz w:val="24"/>
          <w:szCs w:val="24"/>
          <w:lang w:eastAsia="es-ES"/>
        </w:rPr>
        <w:t>Manel</w:t>
      </w:r>
      <w:proofErr w:type="spellEnd"/>
      <w:r w:rsidRPr="003F1C0C">
        <w:rPr>
          <w:rFonts w:ascii="Verdana" w:eastAsia="Times New Roman" w:hAnsi="Verdana" w:cs="Arial"/>
          <w:b/>
          <w:i/>
          <w:iCs/>
          <w:sz w:val="24"/>
          <w:szCs w:val="24"/>
          <w:lang w:eastAsia="es-ES"/>
        </w:rPr>
        <w:t xml:space="preserve"> Alonso </w:t>
      </w:r>
      <w:proofErr w:type="spellStart"/>
      <w:r w:rsidRPr="003F1C0C">
        <w:rPr>
          <w:rFonts w:ascii="Verdana" w:eastAsia="Times New Roman" w:hAnsi="Verdana" w:cs="Arial"/>
          <w:b/>
          <w:i/>
          <w:iCs/>
          <w:sz w:val="24"/>
          <w:szCs w:val="24"/>
          <w:lang w:eastAsia="es-ES"/>
        </w:rPr>
        <w:t>Català</w:t>
      </w:r>
      <w:proofErr w:type="spellEnd"/>
      <w:r w:rsidRPr="003F1C0C">
        <w:rPr>
          <w:rFonts w:ascii="Verdana" w:eastAsia="Times New Roman" w:hAnsi="Verdana" w:cs="Arial"/>
          <w:b/>
          <w:i/>
          <w:iCs/>
          <w:sz w:val="24"/>
          <w:szCs w:val="24"/>
          <w:lang w:eastAsia="es-ES"/>
        </w:rPr>
        <w:t>)</w:t>
      </w: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1C0C" w:rsidRPr="003F1C0C" w:rsidRDefault="003F1C0C" w:rsidP="003F1C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Caminem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i al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mateix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temps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anem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madurant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pensant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d’una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manera equivocada,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que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avancem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en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línia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recta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per una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via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sinuosa,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poques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vegades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amable,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però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estem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equivocats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.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el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nostre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camí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està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marcat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pel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cercle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diari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,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pel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cercle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anual.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Som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immersos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en un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món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que pega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voltes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sobre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ell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mateix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que fa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voltes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sobre un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punt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de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llum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i cada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dia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és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un tornar 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començar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i cada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any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és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un tornar 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començar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del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trenc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de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l’alba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al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capvespre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de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l’equinocci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d’estiu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al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d’hivern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,</w:t>
      </w:r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br/>
        <w:t xml:space="preserve">de la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realitat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 xml:space="preserve"> al </w:t>
      </w:r>
      <w:proofErr w:type="spellStart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somni</w:t>
      </w:r>
      <w:proofErr w:type="spellEnd"/>
      <w:r w:rsidRPr="003F1C0C">
        <w:rPr>
          <w:rFonts w:ascii="Verdana" w:eastAsia="Times New Roman" w:hAnsi="Verdana" w:cs="Arial"/>
          <w:i/>
          <w:iCs/>
          <w:sz w:val="24"/>
          <w:szCs w:val="24"/>
          <w:lang w:eastAsia="es-ES"/>
        </w:rPr>
        <w:t>.</w:t>
      </w:r>
    </w:p>
    <w:p w:rsidR="005A0C5B" w:rsidRPr="003F1C0C" w:rsidRDefault="003F1C0C"/>
    <w:sectPr w:rsidR="005A0C5B" w:rsidRPr="003F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0C"/>
    <w:rsid w:val="0031005B"/>
    <w:rsid w:val="003F1C0C"/>
    <w:rsid w:val="004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BF03-AA01-4C50-B55E-52693F3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3F1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2019-07-22T17:56:00Z</dcterms:created>
  <dcterms:modified xsi:type="dcterms:W3CDTF">2019-07-22T17:57:00Z</dcterms:modified>
</cp:coreProperties>
</file>